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CE" w:rsidRDefault="00686DCE" w:rsidP="00686D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u w:val="single"/>
          <w:shd w:val="clear" w:color="auto" w:fill="FFFFFF"/>
        </w:rPr>
      </w:pPr>
      <w:r w:rsidRPr="00686DCE">
        <w:rPr>
          <w:rFonts w:ascii="TH SarabunPSK" w:eastAsia="Times New Roman" w:hAnsi="TH SarabunPSK" w:cs="TH SarabunPSK" w:hint="cs"/>
          <w:b/>
          <w:bCs/>
          <w:color w:val="FF0000"/>
          <w:sz w:val="40"/>
          <w:szCs w:val="40"/>
          <w:u w:val="single"/>
          <w:shd w:val="clear" w:color="auto" w:fill="FFFFFF"/>
          <w:cs/>
        </w:rPr>
        <w:t>เอกสาร</w:t>
      </w:r>
      <w:r w:rsidRPr="00686DCE"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u w:val="single"/>
          <w:shd w:val="clear" w:color="auto" w:fill="FFFFFF"/>
          <w:cs/>
        </w:rPr>
        <w:t>ประชาสัมพันธ์การป้องกันโรคโควิด 19</w:t>
      </w:r>
    </w:p>
    <w:p w:rsidR="00686DCE" w:rsidRPr="00686DCE" w:rsidRDefault="00686DCE" w:rsidP="00686DC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u w:val="single"/>
          <w:shd w:val="clear" w:color="auto" w:fill="FFFFFF"/>
        </w:rPr>
      </w:pPr>
    </w:p>
    <w:p w:rsidR="00686DCE" w:rsidRPr="00686DCE" w:rsidRDefault="00686DCE" w:rsidP="00686DCE">
      <w:pPr>
        <w:spacing w:after="0" w:line="240" w:lineRule="auto"/>
        <w:ind w:firstLine="720"/>
        <w:rPr>
          <w:rFonts w:ascii="TH SarabunPSK" w:eastAsia="Times New Roman" w:hAnsi="TH SarabunPSK" w:cs="TH SarabunPSK"/>
          <w:sz w:val="40"/>
          <w:szCs w:val="40"/>
        </w:rPr>
      </w:pPr>
      <w:r w:rsidRPr="00686DCE"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shd w:val="clear" w:color="auto" w:fill="FFFFFF"/>
          <w:cs/>
        </w:rPr>
        <w:t>แม้ว่า</w:t>
      </w:r>
      <w:proofErr w:type="spellStart"/>
      <w:r w:rsidRPr="00686DCE"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shd w:val="clear" w:color="auto" w:fill="FFFFFF"/>
          <w:cs/>
        </w:rPr>
        <w:t>ไวรัส</w:t>
      </w:r>
      <w:proofErr w:type="spellEnd"/>
      <w:r w:rsidRPr="00686DCE"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shd w:val="clear" w:color="auto" w:fill="FFFFFF"/>
          <w:cs/>
        </w:rPr>
        <w:t>สายพันธุ์ใหม่โคโรน่าที่กำลังระบาดอย่างหนักไปทั่วโลก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shd w:val="clear" w:color="auto" w:fill="FFFFFF"/>
        </w:rPr>
        <w:t> 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shd w:val="clear" w:color="auto" w:fill="FFFFFF"/>
          <w:cs/>
        </w:rPr>
        <w:t xml:space="preserve">ทำให้มีผู้ติดเชื้อและเสียชีวิตเป็นจำนวนมาก ด้วยยังไม่มีวัคซีนหรือยาปฏิชีวนะชนิดใดที่สามารถควบคุมและรักษาให้หายได้ก็ตาม แต่ไม่ต้องตระหนกตกใจเกินไป เพราะเราทุกคนสามารถช่วยกันป้องกันให้ห่างไกลจาก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shd w:val="clear" w:color="auto" w:fill="FFFFFF"/>
        </w:rPr>
        <w:t xml:space="preserve">COVID-19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shd w:val="clear" w:color="auto" w:fill="FFFFFF"/>
          <w:cs/>
        </w:rPr>
        <w:t>ได้</w:t>
      </w:r>
    </w:p>
    <w:p w:rsidR="00686DCE" w:rsidRPr="00686DCE" w:rsidRDefault="00686DCE" w:rsidP="00686DCE">
      <w:pPr>
        <w:shd w:val="clear" w:color="auto" w:fill="FFFFFF"/>
        <w:spacing w:after="264" w:line="240" w:lineRule="auto"/>
        <w:outlineLvl w:val="1"/>
        <w:rPr>
          <w:rFonts w:ascii="TH SarabunPSK" w:eastAsia="Times New Roman" w:hAnsi="TH SarabunPSK" w:cs="TH SarabunPSK"/>
          <w:color w:val="2E3191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2E3191"/>
          <w:sz w:val="40"/>
          <w:szCs w:val="40"/>
          <w:cs/>
        </w:rPr>
        <w:t>มาร่วมด้วยช่วยกันรับมือ</w:t>
      </w:r>
    </w:p>
    <w:p w:rsidR="00686DCE" w:rsidRPr="00686DCE" w:rsidRDefault="00686DCE" w:rsidP="00686DCE">
      <w:p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b/>
          <w:bCs/>
          <w:color w:val="747474"/>
          <w:sz w:val="40"/>
          <w:szCs w:val="40"/>
          <w:cs/>
        </w:rPr>
        <w:t>จากการศึกษาขององค์การอนามัยโลก (</w:t>
      </w:r>
      <w:r w:rsidRPr="00686DCE">
        <w:rPr>
          <w:rFonts w:ascii="TH SarabunPSK" w:eastAsia="Times New Roman" w:hAnsi="TH SarabunPSK" w:cs="TH SarabunPSK"/>
          <w:b/>
          <w:bCs/>
          <w:color w:val="747474"/>
          <w:sz w:val="40"/>
          <w:szCs w:val="40"/>
        </w:rPr>
        <w:t>WHO)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</w:rPr>
        <w:t> 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ทำให้พบว่าเชื้อ</w:t>
      </w:r>
      <w:proofErr w:type="spellStart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ไวรัส</w:t>
      </w:r>
      <w:proofErr w:type="spellEnd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สายพันธุ์ใหม่นี้สามารถแพร่กระจายจากคนสู่คนได้ หากสัมผัสกับสารคัดหลั่งของผู้ป่วย ไม่ว่าจะไอ จาม น้ำมูก หรือแม้แต่อุจจาระ ดังนั้น ทุกคนต้องดูแลตัวเองและคนในครอบครัว โดยเฉพาะเด็กและผู้สูงอายุ ดังนี้</w:t>
      </w:r>
    </w:p>
    <w:p w:rsidR="00686DCE" w:rsidRPr="00686DCE" w:rsidRDefault="00686DCE" w:rsidP="00686DC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noProof/>
          <w:color w:val="747474"/>
          <w:sz w:val="40"/>
          <w:szCs w:val="40"/>
        </w:rPr>
        <w:drawing>
          <wp:inline distT="0" distB="0" distL="0" distR="0" wp14:anchorId="501D918A" wp14:editId="2184E241">
            <wp:extent cx="2685415" cy="1276985"/>
            <wp:effectExtent l="0" t="0" r="635" b="0"/>
            <wp:docPr id="1" name="Picture 1" descr="https://ch9airport.com/wp-content/uploads/2020/04/6304-covid19-ar3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9airport.com/wp-content/uploads/2020/04/6304-covid19-ar3-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CE" w:rsidRPr="00686DCE" w:rsidRDefault="00686DCE" w:rsidP="00686DCE">
      <w:pPr>
        <w:shd w:val="clear" w:color="auto" w:fill="FFFFFF"/>
        <w:spacing w:before="240" w:after="0" w:line="240" w:lineRule="auto"/>
        <w:jc w:val="center"/>
        <w:outlineLvl w:val="2"/>
        <w:rPr>
          <w:rFonts w:ascii="TH SarabunPSK" w:eastAsia="Times New Roman" w:hAnsi="TH SarabunPSK" w:cs="TH SarabunPSK"/>
          <w:color w:val="FF0000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t>สวมหน้ากากอนามัย</w:t>
      </w:r>
    </w:p>
    <w:p w:rsidR="00686DCE" w:rsidRPr="00686DCE" w:rsidRDefault="00686DCE" w:rsidP="00686DCE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สำหรับผู้ที่ป่วยด้วยอาการไข้หวัด ไอ และมีน้ำมูก และผู้ที่ไม่ป่วยให้สวมหน้ากากผ้า เพื่อป้องกันการติดเชื้อที่ผ่านทางลมหายใจ</w:t>
      </w:r>
    </w:p>
    <w:p w:rsidR="00686DCE" w:rsidRPr="00686DCE" w:rsidRDefault="00686DCE" w:rsidP="00686DC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noProof/>
          <w:color w:val="747474"/>
          <w:sz w:val="40"/>
          <w:szCs w:val="40"/>
        </w:rPr>
        <w:drawing>
          <wp:inline distT="0" distB="0" distL="0" distR="0" wp14:anchorId="1965484E" wp14:editId="30F6BC37">
            <wp:extent cx="2685415" cy="1276985"/>
            <wp:effectExtent l="0" t="0" r="635" b="0"/>
            <wp:docPr id="2" name="Picture 2" descr="https://ch9airport.com/wp-content/uploads/2020/04/6304-covid19-ar3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9airport.com/wp-content/uploads/2020/04/6304-covid19-ar3-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CE" w:rsidRPr="00686DCE" w:rsidRDefault="00686DCE" w:rsidP="00686DCE">
      <w:pPr>
        <w:shd w:val="clear" w:color="auto" w:fill="FFFFFF"/>
        <w:spacing w:before="240" w:after="0" w:line="240" w:lineRule="auto"/>
        <w:jc w:val="center"/>
        <w:outlineLvl w:val="2"/>
        <w:rPr>
          <w:rFonts w:ascii="TH SarabunPSK" w:eastAsia="Times New Roman" w:hAnsi="TH SarabunPSK" w:cs="TH SarabunPSK"/>
          <w:color w:val="FF0000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t>หากจามหรือไอใช้กระดาษ</w:t>
      </w:r>
      <w:proofErr w:type="spellStart"/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t>ทิชชู่</w:t>
      </w:r>
      <w:proofErr w:type="spellEnd"/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t>ปิดปากและจมูก</w:t>
      </w:r>
    </w:p>
    <w:p w:rsidR="00686DCE" w:rsidRPr="00686DCE" w:rsidRDefault="00686DCE" w:rsidP="00686DCE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แล้วก้มหน้าลงที่ข้อพับตรงข้อศอกด้านใน ห้ามใช้มือเปล่าปิดปากปิดจมูก ที่สำคัญ ไม่ควรนำมือมาสัมผัสกับใบหน้าและขยี้ตา</w:t>
      </w:r>
    </w:p>
    <w:p w:rsidR="00686DCE" w:rsidRPr="00686DCE" w:rsidRDefault="00686DCE" w:rsidP="00686DC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noProof/>
          <w:color w:val="747474"/>
          <w:sz w:val="40"/>
          <w:szCs w:val="40"/>
        </w:rPr>
        <w:lastRenderedPageBreak/>
        <w:drawing>
          <wp:inline distT="0" distB="0" distL="0" distR="0" wp14:anchorId="5D93A4C3" wp14:editId="0B69A7B9">
            <wp:extent cx="2685415" cy="1276985"/>
            <wp:effectExtent l="0" t="0" r="635" b="0"/>
            <wp:docPr id="3" name="Picture 3" descr="https://ch9airport.com/wp-content/uploads/2020/04/6304-covid19-ar3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9airport.com/wp-content/uploads/2020/04/6304-covid19-ar3-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CE" w:rsidRPr="00686DCE" w:rsidRDefault="00686DCE" w:rsidP="00686DCE">
      <w:pPr>
        <w:shd w:val="clear" w:color="auto" w:fill="FFFFFF"/>
        <w:spacing w:before="240" w:after="0" w:line="240" w:lineRule="auto"/>
        <w:jc w:val="center"/>
        <w:outlineLvl w:val="2"/>
        <w:rPr>
          <w:rFonts w:ascii="TH SarabunPSK" w:eastAsia="Times New Roman" w:hAnsi="TH SarabunPSK" w:cs="TH SarabunPSK"/>
          <w:color w:val="FF0000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t>ล้างมือให้สะอาด</w:t>
      </w:r>
    </w:p>
    <w:p w:rsidR="00686DCE" w:rsidRPr="00686DCE" w:rsidRDefault="00686DCE" w:rsidP="00686DCE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 xml:space="preserve">เพื่อขจัดเหงื่อ ไขมันที่ออกมาตามธรรมชาติ และสิ่งสกปรกต่างๆ ด้วยสบู่ก้อนหรือสบู่เหลว โดยใช้เวลาในการฟอกมือ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</w:rPr>
        <w:t xml:space="preserve">15 -20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วินาทีโดยประมาณ หรือล้างมือด้วย</w:t>
      </w:r>
      <w:proofErr w:type="spellStart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เจล</w:t>
      </w:r>
      <w:proofErr w:type="spellEnd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 xml:space="preserve">แอลกอฮอล์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</w:rPr>
        <w:t>70%</w:t>
      </w:r>
    </w:p>
    <w:p w:rsidR="00686DCE" w:rsidRPr="00686DCE" w:rsidRDefault="00686DCE" w:rsidP="00686DC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noProof/>
          <w:color w:val="747474"/>
          <w:sz w:val="40"/>
          <w:szCs w:val="40"/>
        </w:rPr>
        <w:drawing>
          <wp:inline distT="0" distB="0" distL="0" distR="0" wp14:anchorId="0424B12C" wp14:editId="537C0547">
            <wp:extent cx="2685415" cy="1276985"/>
            <wp:effectExtent l="0" t="0" r="635" b="0"/>
            <wp:docPr id="4" name="Picture 4" descr="https://ch9airport.com/wp-content/uploads/2020/04/6304-covid19-ar3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9airport.com/wp-content/uploads/2020/04/6304-covid19-ar3-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CE" w:rsidRPr="00686DCE" w:rsidRDefault="00686DCE" w:rsidP="00686DCE">
      <w:pPr>
        <w:shd w:val="clear" w:color="auto" w:fill="FFFFFF"/>
        <w:spacing w:before="240" w:after="0" w:line="240" w:lineRule="auto"/>
        <w:jc w:val="center"/>
        <w:outlineLvl w:val="2"/>
        <w:rPr>
          <w:rFonts w:ascii="TH SarabunPSK" w:eastAsia="Times New Roman" w:hAnsi="TH SarabunPSK" w:cs="TH SarabunPSK"/>
          <w:color w:val="FF0000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t>ไม่ใช้ของส่วนตัวร่วมกับผู้อื่น</w:t>
      </w:r>
    </w:p>
    <w:p w:rsidR="00686DCE" w:rsidRPr="00686DCE" w:rsidRDefault="00686DCE" w:rsidP="00686DCE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เช่น ผ้าเช็ดหน้า ผ้าเช็ดตา แก้วน้ำ จาน ชาม ช้อนส้อม เป็นต้น ควรแยกไว้เป็นของส่วนบุคคล โดยเฉพาะการดื่มหรือดูดน้ำจากภาชนะเดียวกัน เพราะในบ้านเรามีผู้ที่ติดเชื้อ</w:t>
      </w:r>
      <w:proofErr w:type="spellStart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ไวรัส</w:t>
      </w:r>
      <w:proofErr w:type="spellEnd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ด้วยสาเหตุนี้ จึงต้องระมัดระวังมากขึ้น</w:t>
      </w:r>
    </w:p>
    <w:p w:rsidR="00686DCE" w:rsidRPr="00686DCE" w:rsidRDefault="00686DCE" w:rsidP="00686DC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noProof/>
          <w:color w:val="747474"/>
          <w:sz w:val="40"/>
          <w:szCs w:val="40"/>
        </w:rPr>
        <w:drawing>
          <wp:inline distT="0" distB="0" distL="0" distR="0" wp14:anchorId="0EADA0C8" wp14:editId="49B4A359">
            <wp:extent cx="2685415" cy="1276985"/>
            <wp:effectExtent l="0" t="0" r="635" b="0"/>
            <wp:docPr id="5" name="Picture 5" descr="https://ch9airport.com/wp-content/uploads/2020/04/6304-covid19-ar3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9airport.com/wp-content/uploads/2020/04/6304-covid19-ar3-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CE" w:rsidRPr="00686DCE" w:rsidRDefault="00686DCE" w:rsidP="00686DCE">
      <w:pPr>
        <w:shd w:val="clear" w:color="auto" w:fill="FFFFFF"/>
        <w:spacing w:before="240" w:after="0" w:line="240" w:lineRule="auto"/>
        <w:jc w:val="center"/>
        <w:outlineLvl w:val="2"/>
        <w:rPr>
          <w:rFonts w:ascii="TH SarabunPSK" w:eastAsia="Times New Roman" w:hAnsi="TH SarabunPSK" w:cs="TH SarabunPSK"/>
          <w:color w:val="FF0000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t>ดูแลและควบคุมสุขอนามัยในบ้าน</w:t>
      </w:r>
    </w:p>
    <w:p w:rsidR="00686DCE" w:rsidRPr="00686DCE" w:rsidRDefault="00686DCE" w:rsidP="00686DCE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และอุปกรณ์เครื่องใช้ให้ถูกสุขลักษณะ โดยการทำความสะอาดด้วยน้ำยาทำความสะอาดอย่างสม่ำเสมอ และจัดบ้านให้มีอากาศถ่ายเท จะช่วยลดความเสี่ยงจากการติดเชื้อ</w:t>
      </w:r>
      <w:proofErr w:type="spellStart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ไวรัส</w:t>
      </w:r>
      <w:proofErr w:type="spellEnd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ได้</w:t>
      </w:r>
    </w:p>
    <w:p w:rsidR="00686DCE" w:rsidRPr="00686DCE" w:rsidRDefault="00686DCE" w:rsidP="00686DC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noProof/>
          <w:color w:val="747474"/>
          <w:sz w:val="40"/>
          <w:szCs w:val="40"/>
        </w:rPr>
        <w:drawing>
          <wp:inline distT="0" distB="0" distL="0" distR="0" wp14:anchorId="35FDCA2F" wp14:editId="7435A6DD">
            <wp:extent cx="2685415" cy="1276985"/>
            <wp:effectExtent l="0" t="0" r="635" b="0"/>
            <wp:docPr id="6" name="Picture 6" descr="https://ch9airport.com/wp-content/uploads/2020/04/6304-covid19-ar3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9airport.com/wp-content/uploads/2020/04/6304-covid19-ar3-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CE" w:rsidRPr="00686DCE" w:rsidRDefault="00686DCE" w:rsidP="00686DCE">
      <w:pPr>
        <w:shd w:val="clear" w:color="auto" w:fill="FFFFFF"/>
        <w:spacing w:before="240" w:after="0" w:line="240" w:lineRule="auto"/>
        <w:jc w:val="center"/>
        <w:outlineLvl w:val="2"/>
        <w:rPr>
          <w:rFonts w:ascii="TH SarabunPSK" w:eastAsia="Times New Roman" w:hAnsi="TH SarabunPSK" w:cs="TH SarabunPSK"/>
          <w:color w:val="FF0000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lastRenderedPageBreak/>
        <w:t>หมั่นสังเกตด้วยตัวเอง</w:t>
      </w:r>
    </w:p>
    <w:p w:rsidR="00686DCE" w:rsidRPr="00686DCE" w:rsidRDefault="00686DCE" w:rsidP="00686DCE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 xml:space="preserve">ตามคำแนะนำของกรมควบคุมโรค กระทรวงสาธารณสุข หากมีไข้สูงกว่า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</w:rPr>
        <w:t xml:space="preserve">37.5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องศา เจ็บคอ ไอแห้ง มีน้ำมูก หายใจเหนื่อยหอบ ควรไปพบแพทย์ทันที</w:t>
      </w:r>
    </w:p>
    <w:p w:rsidR="00686DCE" w:rsidRPr="00686DCE" w:rsidRDefault="00686DCE" w:rsidP="00686DC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noProof/>
          <w:color w:val="747474"/>
          <w:sz w:val="40"/>
          <w:szCs w:val="40"/>
        </w:rPr>
        <w:drawing>
          <wp:inline distT="0" distB="0" distL="0" distR="0" wp14:anchorId="64424962" wp14:editId="44E75103">
            <wp:extent cx="2685415" cy="1276985"/>
            <wp:effectExtent l="0" t="0" r="635" b="0"/>
            <wp:docPr id="7" name="Picture 7" descr="https://ch9airport.com/wp-content/uploads/2020/04/6304-covid19-ar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9airport.com/wp-content/uploads/2020/04/6304-covid19-ar3-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CE" w:rsidRPr="00686DCE" w:rsidRDefault="00686DCE" w:rsidP="00686DCE">
      <w:pPr>
        <w:shd w:val="clear" w:color="auto" w:fill="FFFFFF"/>
        <w:spacing w:before="240" w:after="0" w:line="240" w:lineRule="auto"/>
        <w:jc w:val="center"/>
        <w:outlineLvl w:val="2"/>
        <w:rPr>
          <w:rFonts w:ascii="TH SarabunPSK" w:eastAsia="Times New Roman" w:hAnsi="TH SarabunPSK" w:cs="TH SarabunPSK"/>
          <w:color w:val="FF0000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t>อยู่บ้าน หยุดเชื้อ เพื่อชาติ</w:t>
      </w:r>
    </w:p>
    <w:p w:rsidR="00686DCE" w:rsidRPr="00686DCE" w:rsidRDefault="00686DCE" w:rsidP="00686DCE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 xml:space="preserve">หากไม่มีเหตุจำเป็นก็ขอให้อยู่ในที่พักอาศัย เพื่อลดความเสี่ยง ทั้งการกระจายและการรับเชื้อมาโดยไม่รู้ตัว หากเดินทางกลับมาจากพื้นที่ที่มีโรคระบาดหรือพื้นที่เสี่ยง อย่าลืมกักตัวเองเพื่อสังเกตอาการ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</w:rPr>
        <w:t xml:space="preserve">14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วันด้วย</w:t>
      </w:r>
    </w:p>
    <w:p w:rsidR="00686DCE" w:rsidRPr="00686DCE" w:rsidRDefault="00686DCE" w:rsidP="00686DC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noProof/>
          <w:color w:val="747474"/>
          <w:sz w:val="40"/>
          <w:szCs w:val="40"/>
        </w:rPr>
        <w:drawing>
          <wp:inline distT="0" distB="0" distL="0" distR="0" wp14:anchorId="5E062C69" wp14:editId="5FCD51D7">
            <wp:extent cx="2685415" cy="1276985"/>
            <wp:effectExtent l="0" t="0" r="635" b="0"/>
            <wp:docPr id="8" name="Picture 8" descr="https://ch9airport.com/wp-content/uploads/2020/04/6304-covid19-ar3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9airport.com/wp-content/uploads/2020/04/6304-covid19-ar3-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CE" w:rsidRPr="00686DCE" w:rsidRDefault="00686DCE" w:rsidP="00686DCE">
      <w:pPr>
        <w:shd w:val="clear" w:color="auto" w:fill="FFFFFF"/>
        <w:spacing w:before="240" w:after="0" w:line="240" w:lineRule="auto"/>
        <w:jc w:val="center"/>
        <w:outlineLvl w:val="2"/>
        <w:rPr>
          <w:rFonts w:ascii="TH SarabunPSK" w:eastAsia="Times New Roman" w:hAnsi="TH SarabunPSK" w:cs="TH SarabunPSK"/>
          <w:color w:val="FF0000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FF0000"/>
          <w:sz w:val="40"/>
          <w:szCs w:val="40"/>
          <w:cs/>
        </w:rPr>
        <w:t>ข้อสำคัญ ห้ามเครียด</w:t>
      </w:r>
    </w:p>
    <w:p w:rsidR="00686DCE" w:rsidRPr="00686DCE" w:rsidRDefault="00686DCE" w:rsidP="00686DCE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วิตกหรือคิดมากจนเกินไป พยายามรักษาสุขภาพจิตให้แข็งแรงเหมือนสุขภาพกาย</w:t>
      </w:r>
    </w:p>
    <w:p w:rsidR="00686DCE" w:rsidRPr="00686DCE" w:rsidRDefault="00686DCE" w:rsidP="00686DCE">
      <w:pPr>
        <w:spacing w:after="0" w:line="240" w:lineRule="auto"/>
        <w:rPr>
          <w:rFonts w:ascii="TH SarabunPSK" w:eastAsia="Times New Roman" w:hAnsi="TH SarabunPSK" w:cs="TH SarabunPSK"/>
          <w:sz w:val="40"/>
          <w:szCs w:val="40"/>
        </w:rPr>
      </w:pPr>
      <w:r w:rsidRPr="00686DCE">
        <w:rPr>
          <w:rFonts w:ascii="TH SarabunPSK" w:eastAsia="Times New Roman" w:hAnsi="TH SarabunPSK" w:cs="TH SarabunPSK"/>
          <w:b/>
          <w:bCs/>
          <w:color w:val="2E3191"/>
          <w:sz w:val="40"/>
          <w:szCs w:val="40"/>
          <w:shd w:val="clear" w:color="auto" w:fill="FFFFFF"/>
          <w:cs/>
        </w:rPr>
        <w:t>คนไทยและทุกคนบนโลกนี้จะต้องผ่านพ้นเรื่องนี้ไปด้วยกัน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shd w:val="clear" w:color="auto" w:fill="FFFFFF"/>
        </w:rPr>
        <w:t> 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shd w:val="clear" w:color="auto" w:fill="FFFFFF"/>
          <w:cs/>
        </w:rPr>
        <w:t>โดยปฏิบัติตามคำแนะนำอย่างมีสติ ไม่มีใครช่วยได้หากเราไม่ช่วยกัน อีกไม่นานโลกจะกลับมาสดใสและพวกเราก็กลับมามีชีวิตประจำวันดังเดิมกันแล้ว</w:t>
      </w:r>
    </w:p>
    <w:p w:rsidR="00686DCE" w:rsidRPr="00686DCE" w:rsidRDefault="00686DCE" w:rsidP="00686DCE">
      <w:pPr>
        <w:shd w:val="clear" w:color="auto" w:fill="2E3191"/>
        <w:spacing w:after="264" w:line="240" w:lineRule="auto"/>
        <w:outlineLvl w:val="1"/>
        <w:rPr>
          <w:rFonts w:ascii="TH SarabunPSK" w:eastAsia="Times New Roman" w:hAnsi="TH SarabunPSK" w:cs="TH SarabunPSK"/>
          <w:color w:val="FFFFFF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FFFFFF"/>
          <w:sz w:val="40"/>
          <w:szCs w:val="40"/>
        </w:rPr>
        <w:t xml:space="preserve">9 </w:t>
      </w:r>
      <w:r w:rsidRPr="00686DCE">
        <w:rPr>
          <w:rFonts w:ascii="TH SarabunPSK" w:eastAsia="Times New Roman" w:hAnsi="TH SarabunPSK" w:cs="TH SarabunPSK"/>
          <w:color w:val="FFFFFF"/>
          <w:sz w:val="40"/>
          <w:szCs w:val="40"/>
          <w:cs/>
        </w:rPr>
        <w:t xml:space="preserve">วิธีการป้องกัน โควิด – </w:t>
      </w:r>
      <w:r w:rsidRPr="00686DCE">
        <w:rPr>
          <w:rFonts w:ascii="TH SarabunPSK" w:eastAsia="Times New Roman" w:hAnsi="TH SarabunPSK" w:cs="TH SarabunPSK"/>
          <w:color w:val="FFFFFF"/>
          <w:sz w:val="40"/>
          <w:szCs w:val="40"/>
        </w:rPr>
        <w:t>19</w:t>
      </w:r>
    </w:p>
    <w:p w:rsidR="00686DCE" w:rsidRPr="00686DCE" w:rsidRDefault="00686DCE" w:rsidP="00686DCE">
      <w:p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999999"/>
          <w:sz w:val="40"/>
          <w:szCs w:val="40"/>
        </w:rPr>
        <w:t>#</w:t>
      </w:r>
      <w:r w:rsidRPr="00686DCE">
        <w:rPr>
          <w:rFonts w:ascii="TH SarabunPSK" w:eastAsia="Times New Roman" w:hAnsi="TH SarabunPSK" w:cs="TH SarabunPSK"/>
          <w:color w:val="999999"/>
          <w:sz w:val="40"/>
          <w:szCs w:val="40"/>
          <w:cs/>
        </w:rPr>
        <w:t xml:space="preserve">ป้องกัน </w:t>
      </w:r>
      <w:r w:rsidRPr="00686DCE">
        <w:rPr>
          <w:rFonts w:ascii="TH SarabunPSK" w:eastAsia="Times New Roman" w:hAnsi="TH SarabunPSK" w:cs="TH SarabunPSK"/>
          <w:color w:val="999999"/>
          <w:sz w:val="40"/>
          <w:szCs w:val="40"/>
        </w:rPr>
        <w:t>#</w:t>
      </w:r>
      <w:r w:rsidRPr="00686DCE">
        <w:rPr>
          <w:rFonts w:ascii="TH SarabunPSK" w:eastAsia="Times New Roman" w:hAnsi="TH SarabunPSK" w:cs="TH SarabunPSK"/>
          <w:color w:val="999999"/>
          <w:sz w:val="40"/>
          <w:szCs w:val="40"/>
          <w:cs/>
        </w:rPr>
        <w:t>โควิด</w:t>
      </w:r>
      <w:r w:rsidRPr="00686DCE">
        <w:rPr>
          <w:rFonts w:ascii="TH SarabunPSK" w:eastAsia="Times New Roman" w:hAnsi="TH SarabunPSK" w:cs="TH SarabunPSK"/>
          <w:color w:val="999999"/>
          <w:sz w:val="40"/>
          <w:szCs w:val="40"/>
        </w:rPr>
        <w:t>19 #CH9</w:t>
      </w:r>
    </w:p>
    <w:p w:rsidR="00686DCE" w:rsidRPr="00686DCE" w:rsidRDefault="00686DCE" w:rsidP="00686DC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เนื่องจากสถานการณ์ตอนนี้มีเชื้อ</w:t>
      </w:r>
      <w:proofErr w:type="spellStart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ไวรัส</w:t>
      </w:r>
      <w:proofErr w:type="spellEnd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 xml:space="preserve"> “ โควิด –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</w:rPr>
        <w:t xml:space="preserve">19 ”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ระบาดและพบผู้ติดเชื้อเพิ่มขึ้นเรื่อย ซึ่งเชื้อ</w:t>
      </w:r>
      <w:proofErr w:type="spellStart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ไวรัส</w:t>
      </w:r>
      <w:proofErr w:type="spellEnd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จะทำให้ผู้ป่วยมีอาการปอดอักเสบรุนแรงจนถึงแก่ชีวิตได้ และในปัจจุบันเชื้อ</w:t>
      </w:r>
      <w:proofErr w:type="spellStart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ไวรัส</w:t>
      </w:r>
      <w:proofErr w:type="spellEnd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นี้สามารถกระจายแพร่สู่คนได้จากการ ไอ จาม หรือสัมผัสกับสารคัดหลั่งของคนที่มีเชื้อ เพราะฉะนั้น เราต้องมีวิธีการป้องกันให้ห่างไกลจากเชื้อ</w:t>
      </w:r>
      <w:proofErr w:type="spellStart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ไวรัส</w:t>
      </w:r>
      <w:proofErr w:type="spellEnd"/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ตัวนี้</w:t>
      </w:r>
    </w:p>
    <w:p w:rsidR="00686DCE" w:rsidRPr="00686DCE" w:rsidRDefault="00686DCE" w:rsidP="00686DCE">
      <w:pPr>
        <w:shd w:val="clear" w:color="auto" w:fill="FFFFFF"/>
        <w:spacing w:before="240" w:after="240" w:line="240" w:lineRule="auto"/>
        <w:outlineLvl w:val="2"/>
        <w:rPr>
          <w:rFonts w:ascii="TH SarabunPSK" w:eastAsia="Times New Roman" w:hAnsi="TH SarabunPSK" w:cs="TH SarabunPSK"/>
          <w:color w:val="2E3191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2E3191"/>
          <w:sz w:val="40"/>
          <w:szCs w:val="40"/>
          <w:cs/>
        </w:rPr>
        <w:lastRenderedPageBreak/>
        <w:t>วิธีการป้องกัน</w:t>
      </w:r>
    </w:p>
    <w:p w:rsidR="00686DCE" w:rsidRPr="00686DCE" w:rsidRDefault="00686DCE" w:rsidP="0068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ควรสวมใส่หน้ากากอนามัยเพื่อป้องกัน</w:t>
      </w:r>
    </w:p>
    <w:p w:rsidR="00686DCE" w:rsidRPr="00686DCE" w:rsidRDefault="00686DCE" w:rsidP="0068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หลีกเลี่ยงการทานอาหารดิบ</w:t>
      </w:r>
    </w:p>
    <w:p w:rsidR="00686DCE" w:rsidRPr="00686DCE" w:rsidRDefault="00686DCE" w:rsidP="0068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 xml:space="preserve">ล้างมือด้วยการฟอกสบู่ อย่างน้อย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</w:rPr>
        <w:t xml:space="preserve">20 </w:t>
      </w: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วินาที</w:t>
      </w:r>
    </w:p>
    <w:p w:rsidR="00686DCE" w:rsidRPr="00686DCE" w:rsidRDefault="00686DCE" w:rsidP="0068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ไม่อยู่ใกล้ชิดผู้ป่วยที่ไอ / จาม</w:t>
      </w:r>
    </w:p>
    <w:p w:rsidR="00686DCE" w:rsidRPr="00686DCE" w:rsidRDefault="00686DCE" w:rsidP="0068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หลีกเลี่ยงการอยู่ในสถานที่แออัด</w:t>
      </w:r>
    </w:p>
    <w:p w:rsidR="00686DCE" w:rsidRPr="00686DCE" w:rsidRDefault="00686DCE" w:rsidP="0068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ไม่นำมือมาสัมผัสตา จมูก ปาก</w:t>
      </w:r>
    </w:p>
    <w:p w:rsidR="00686DCE" w:rsidRPr="00686DCE" w:rsidRDefault="00686DCE" w:rsidP="0068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ไม่ใช้สิ่งของร่วมกับผู้อื่น</w:t>
      </w:r>
    </w:p>
    <w:p w:rsidR="00686DCE" w:rsidRPr="00686DCE" w:rsidRDefault="00686DCE" w:rsidP="0068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สังเกตคนรอบตัวและระมัดระวังตัวเอง</w:t>
      </w:r>
    </w:p>
    <w:p w:rsidR="00686DCE" w:rsidRPr="00686DCE" w:rsidRDefault="00686DCE" w:rsidP="00686D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747474"/>
          <w:sz w:val="40"/>
          <w:szCs w:val="40"/>
        </w:rPr>
      </w:pPr>
      <w:r w:rsidRPr="00686DCE">
        <w:rPr>
          <w:rFonts w:ascii="TH SarabunPSK" w:eastAsia="Times New Roman" w:hAnsi="TH SarabunPSK" w:cs="TH SarabunPSK"/>
          <w:color w:val="747474"/>
          <w:sz w:val="40"/>
          <w:szCs w:val="40"/>
          <w:cs/>
        </w:rPr>
        <w:t>หากมีอาการเกี่ยวกับระบบทางเดินหายใจ เช่น ไอ เจ็บคอ มีน้ำมูก หายใจเหนื่อยหอบ และไข้สูง ให้รีบไปพบแพทย์ทันที</w:t>
      </w:r>
    </w:p>
    <w:p w:rsidR="00284EE9" w:rsidRDefault="00284EE9"/>
    <w:p w:rsidR="00B87727" w:rsidRDefault="00B87727">
      <w:bookmarkStart w:id="0" w:name="_GoBack"/>
      <w:r w:rsidRPr="00B87727">
        <w:rPr>
          <w:noProof/>
        </w:rPr>
        <w:lastRenderedPageBreak/>
        <w:drawing>
          <wp:inline distT="0" distB="0" distL="0" distR="0">
            <wp:extent cx="6016625" cy="7520781"/>
            <wp:effectExtent l="0" t="0" r="3175" b="4445"/>
            <wp:docPr id="9" name="รูปภาพ 9" descr="C:\Users\user\Pictures\รูปโควิ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รูปโควิด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752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p w:rsidR="00B87727" w:rsidRDefault="00B87727"/>
    <w:sectPr w:rsidR="00B87727" w:rsidSect="00686DC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1E48"/>
    <w:multiLevelType w:val="multilevel"/>
    <w:tmpl w:val="B8E0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CE"/>
    <w:rsid w:val="00284EE9"/>
    <w:rsid w:val="00686DCE"/>
    <w:rsid w:val="00B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5CFF-497D-45F8-AF62-441A09A0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1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95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442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2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95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647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3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687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5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738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4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8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519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2021-04-22T08:19:00Z</dcterms:created>
  <dcterms:modified xsi:type="dcterms:W3CDTF">2021-04-22T08:23:00Z</dcterms:modified>
</cp:coreProperties>
</file>